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1077" w14:textId="2534F7AE" w:rsidR="006233E1" w:rsidRDefault="009725C5">
      <w:r>
        <w:t>Welcome!</w:t>
      </w:r>
    </w:p>
    <w:p w14:paraId="5397CE5A" w14:textId="77777777" w:rsidR="009725C5" w:rsidRDefault="009725C5"/>
    <w:p w14:paraId="1CCD6094" w14:textId="5C654ED8" w:rsidR="007C3DA1" w:rsidRDefault="00282858" w:rsidP="007C3DA1">
      <w:r>
        <w:t>Renaissance:</w:t>
      </w:r>
      <w:r w:rsidR="007C3DA1" w:rsidRPr="007C3DA1">
        <w:t xml:space="preserve"> </w:t>
      </w:r>
      <w:r w:rsidR="007C3DA1">
        <w:t>(</w:t>
      </w:r>
      <w:r w:rsidR="007C3DA1">
        <w:t>noun</w:t>
      </w:r>
      <w:r w:rsidR="007C3DA1">
        <w:t>)</w:t>
      </w:r>
    </w:p>
    <w:p w14:paraId="02D7C739" w14:textId="4BFC655C" w:rsidR="007C3DA1" w:rsidRDefault="007C3DA1" w:rsidP="007C3DA1">
      <w:r>
        <w:t>T</w:t>
      </w:r>
      <w:r>
        <w:t>he revival of art and literature under the influence of classical models in the 14th–16th centuries.</w:t>
      </w:r>
      <w:r>
        <w:t xml:space="preserve">  T</w:t>
      </w:r>
      <w:r>
        <w:t>he culture and style of art and architecture developed during the Renaissance.</w:t>
      </w:r>
    </w:p>
    <w:p w14:paraId="2B028B5B" w14:textId="782A5E34" w:rsidR="007C3DA1" w:rsidRDefault="007C3DA1" w:rsidP="007C3DA1">
      <w:r>
        <w:t>(a renaissan</w:t>
      </w:r>
      <w:r>
        <w:t>c</w:t>
      </w:r>
      <w:r>
        <w:t>e)</w:t>
      </w:r>
    </w:p>
    <w:p w14:paraId="7F613C00" w14:textId="7CDE4798" w:rsidR="00282858" w:rsidRDefault="0035059B" w:rsidP="007C3DA1">
      <w:r>
        <w:t>A</w:t>
      </w:r>
      <w:r w:rsidR="007C3DA1">
        <w:t xml:space="preserve"> revival of or renewed interest in something</w:t>
      </w:r>
      <w:r w:rsidR="0032785B">
        <w:t>: “</w:t>
      </w:r>
      <w:r w:rsidR="008B1F0C">
        <w:t>Rail</w:t>
      </w:r>
      <w:r w:rsidR="007C3DA1">
        <w:t xml:space="preserve"> travel is enjoying a renaissance"</w:t>
      </w:r>
    </w:p>
    <w:p w14:paraId="6DE4B376" w14:textId="77777777" w:rsidR="00282858" w:rsidRDefault="00282858"/>
    <w:p w14:paraId="23502B76" w14:textId="033B3325" w:rsidR="009725C5" w:rsidRDefault="009725C5">
      <w:r>
        <w:t xml:space="preserve">I created Eve’s Renaissance to encourage and celebrate women over 50.  </w:t>
      </w:r>
      <w:r w:rsidR="000B3AD3">
        <w:t xml:space="preserve">To revive this period of life from one of dread to one of creativity and renewal. </w:t>
      </w:r>
      <w:r>
        <w:t>I want to be a beacon of hope and joy as we navigate this wonderful, new season of life.  I call it my “fully grown” era.</w:t>
      </w:r>
    </w:p>
    <w:p w14:paraId="76C4FA1C" w14:textId="0C47200D" w:rsidR="009725C5" w:rsidRDefault="009725C5">
      <w:r>
        <w:t xml:space="preserve">I hope as you share your time with </w:t>
      </w:r>
      <w:r w:rsidR="00C844A1">
        <w:t>me,</w:t>
      </w:r>
      <w:r>
        <w:t xml:space="preserve"> I can show you ways to create spaces of joy, peace, and hope through design, food, wellness, and some lifestyle escapades.</w:t>
      </w:r>
      <w:r w:rsidR="000B4A88">
        <w:t xml:space="preserve">  Having journeyed through menopause, empty nester syndrome, a major renovation, and a few minor, almost major health challenges, I can’t wait to share and give you hope that YOU TOO CAN DO THIS!</w:t>
      </w:r>
    </w:p>
    <w:p w14:paraId="795DD5A5" w14:textId="1E9EBB97" w:rsidR="000B4A88" w:rsidRDefault="000B4A88">
      <w:r>
        <w:t>The major topics of this blog will include wellness, design, food, and lifestyle with sub- topics to focus on what’s going on currently with me or what I have navigated through successfully and unsuccessfully.  My aim is to be as honest as I can (some names will be changed to protect the innocent and myself from family members anxious to sue, LOL) and vulnerable when the moment calls for it.</w:t>
      </w:r>
    </w:p>
    <w:p w14:paraId="54BAA44A" w14:textId="29D0F821" w:rsidR="00D30C7D" w:rsidRDefault="00D30C7D">
      <w:r>
        <w:t>I am far from being a professional, I’ll share more in my ABOUT ME post coming up, but I do consider myself well versed in many subjects. ‘A consummate learner’ I’ve been called, and I feel like if I stop learning then what’s left to do?  So, join in the fun, take the leap, and let’s start our own renaissance.</w:t>
      </w:r>
    </w:p>
    <w:p w14:paraId="581A6432" w14:textId="4E0FA0B1" w:rsidR="00EA44C6" w:rsidRDefault="00EA44C6">
      <w:r>
        <w:t xml:space="preserve">Consider signing up for my monthly newsletter where I share the stories of some amazing women I know and maybe even some cool travel locations I’ve gotten to experience here in the states and more if the chance arises.  Add your email </w:t>
      </w:r>
      <w:r w:rsidR="0032785B">
        <w:t>to</w:t>
      </w:r>
      <w:r>
        <w:t xml:space="preserve"> the box provided below.</w:t>
      </w:r>
      <w:r w:rsidR="00CD1BEA">
        <w:t xml:space="preserve">  Also follow me on</w:t>
      </w:r>
      <w:r w:rsidR="00E90925">
        <w:t xml:space="preserve"> Pinterest, Instagram, and Facebook.  I am currently not on TikTok but once I get the hang of it, I’ll let you know how to find me there.</w:t>
      </w:r>
    </w:p>
    <w:sectPr w:rsidR="00EA4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C5"/>
    <w:rsid w:val="000B3AD3"/>
    <w:rsid w:val="000B4A88"/>
    <w:rsid w:val="00282858"/>
    <w:rsid w:val="0032785B"/>
    <w:rsid w:val="0035059B"/>
    <w:rsid w:val="00393D27"/>
    <w:rsid w:val="004A1ADB"/>
    <w:rsid w:val="005024EB"/>
    <w:rsid w:val="006233E1"/>
    <w:rsid w:val="00701503"/>
    <w:rsid w:val="007C3DA1"/>
    <w:rsid w:val="008B1F0C"/>
    <w:rsid w:val="009725C5"/>
    <w:rsid w:val="00C844A1"/>
    <w:rsid w:val="00CD1BEA"/>
    <w:rsid w:val="00D30C7D"/>
    <w:rsid w:val="00DC4D71"/>
    <w:rsid w:val="00E90925"/>
    <w:rsid w:val="00EA44C6"/>
    <w:rsid w:val="00F1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A346C"/>
  <w15:chartTrackingRefBased/>
  <w15:docId w15:val="{0C6DF4B6-69BC-4198-A27E-16294D9A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5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5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5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Treva McFadden</dc:creator>
  <cp:keywords/>
  <dc:description/>
  <cp:lastModifiedBy>Treva McFadden</cp:lastModifiedBy>
  <cp:revision>11</cp:revision>
  <dcterms:created xsi:type="dcterms:W3CDTF">2025-08-22T03:26:00Z</dcterms:created>
  <dcterms:modified xsi:type="dcterms:W3CDTF">2025-08-22T04:13:00Z</dcterms:modified>
</cp:coreProperties>
</file>